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37F" w:rsidRDefault="00D92426" w:rsidP="00B3237F">
      <w:pPr>
        <w:jc w:val="center"/>
        <w:rPr>
          <w:noProof/>
          <w:rtl/>
        </w:rPr>
      </w:pPr>
      <w:r w:rsidRPr="00D92426">
        <w:rPr>
          <w:noProof/>
          <w:sz w:val="36"/>
          <w:szCs w:val="36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57.95pt;margin-top:-41.7pt;width:373.1pt;height:78.85pt;z-index:-251658752" wrapcoords="3911 0 3390 1234 3216 2263 3216 6583 87 7200 -43 9874 391 9874 174 11520 0 12960 -87 16457 -1347 16457 -1347 17074 -652 19749 -652 20366 565 22011 956 22011 1260 22011 18254 22011 18167 19749 18862 19749 19731 17897 19688 16457 20122 16457 21600 13989 21600 1440 21426 411 20905 0 3911 0" fillcolor="#9400ed" strokecolor="#eaeaea" strokeweight="1pt">
            <v:fill color2="blue" angle="-90" focusposition="1" focussize="" colors="0 #a603ab;13763f #0819fb;22938f #1a8d48;34079f yellow;47841f #ee3f17;57672f #e81766;1 #a603ab" method="none" focus="100%" type="gradientRadial">
              <o:fill v:ext="view" type="gradientCenter"/>
            </v:fill>
            <v:shadow on="t" type="perspective" color="silver" opacity="52429f" origin="-.5,.5" matrix=",46340f,,.5,,-4768371582e-16"/>
            <v:textpath style="font-family:&quot;Arial Black&quot;;font-size:24pt;v-text-kern:t" trim="t" fitpath="t" string="اللهم عجل لولیک الفرج"/>
            <w10:wrap type="through"/>
          </v:shape>
        </w:pict>
      </w:r>
    </w:p>
    <w:p w:rsidR="00B3237F" w:rsidRDefault="00B3237F" w:rsidP="00B3237F">
      <w:pPr>
        <w:jc w:val="center"/>
        <w:rPr>
          <w:noProof/>
          <w:rtl/>
        </w:rPr>
      </w:pPr>
    </w:p>
    <w:p w:rsidR="00B3237F" w:rsidRDefault="00B3237F" w:rsidP="00B3237F">
      <w:pPr>
        <w:jc w:val="center"/>
        <w:rPr>
          <w:noProof/>
          <w:rtl/>
          <w:lang w:bidi="fa-IR"/>
        </w:rPr>
      </w:pPr>
      <w:r>
        <w:rPr>
          <w:noProof/>
          <w:lang w:bidi="fa-IR"/>
        </w:rPr>
        <w:drawing>
          <wp:inline distT="0" distB="0" distL="0" distR="0">
            <wp:extent cx="5165563" cy="3847606"/>
            <wp:effectExtent l="19050" t="0" r="0" b="0"/>
            <wp:docPr id="3" name="Picture 1" descr="C:\Documents and Settings\Soltaninia\Desktop\6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oltaninia\Desktop\69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561" cy="3852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37F" w:rsidRPr="00B3237F" w:rsidRDefault="00B3237F" w:rsidP="00B3237F">
      <w:pPr>
        <w:rPr>
          <w:rFonts w:ascii="IranNastaliq" w:hAnsi="IranNastaliq" w:cs="IranNastaliq"/>
          <w:b/>
          <w:bCs/>
          <w:color w:val="00B050"/>
          <w:sz w:val="40"/>
          <w:szCs w:val="40"/>
          <w:rtl/>
          <w:lang w:bidi="fa-IR"/>
        </w:rPr>
      </w:pPr>
    </w:p>
    <w:p w:rsidR="00FD366C" w:rsidRPr="001B6641" w:rsidRDefault="00FD366C" w:rsidP="00FD366C">
      <w:pPr>
        <w:jc w:val="center"/>
        <w:rPr>
          <w:rFonts w:ascii="IranNastaliq" w:hAnsi="IranNastaliq" w:cs="B Titr"/>
          <w:b/>
          <w:bCs/>
          <w:color w:val="00B050"/>
          <w:sz w:val="48"/>
          <w:szCs w:val="48"/>
          <w:rtl/>
          <w:lang w:bidi="fa-IR"/>
        </w:rPr>
      </w:pPr>
      <w:r w:rsidRPr="001B6641">
        <w:rPr>
          <w:rFonts w:ascii="IranNastaliq" w:hAnsi="IranNastaliq" w:cs="B Titr"/>
          <w:b/>
          <w:bCs/>
          <w:color w:val="00B050"/>
          <w:sz w:val="48"/>
          <w:szCs w:val="48"/>
          <w:rtl/>
          <w:lang w:bidi="fa-IR"/>
        </w:rPr>
        <w:t xml:space="preserve">ولادت با سعادت حضرت </w:t>
      </w:r>
      <w:r w:rsidRPr="001B6641">
        <w:rPr>
          <w:rFonts w:ascii="IranNastaliq" w:hAnsi="IranNastaliq" w:cs="B Titr" w:hint="cs"/>
          <w:b/>
          <w:bCs/>
          <w:color w:val="00B050"/>
          <w:sz w:val="48"/>
          <w:szCs w:val="48"/>
          <w:rtl/>
          <w:lang w:bidi="fa-IR"/>
        </w:rPr>
        <w:t>مهدی (عج) برهمگان مبارکباد</w:t>
      </w:r>
    </w:p>
    <w:p w:rsidR="00FD366C" w:rsidRPr="001B6641" w:rsidRDefault="00FD366C" w:rsidP="00FD366C">
      <w:pPr>
        <w:jc w:val="center"/>
        <w:rPr>
          <w:rFonts w:ascii="IranNastaliq" w:hAnsi="IranNastaliq" w:cs="B Zar"/>
          <w:color w:val="F13BD7"/>
          <w:sz w:val="32"/>
          <w:szCs w:val="32"/>
          <w:rtl/>
          <w:lang w:bidi="fa-IR"/>
        </w:rPr>
      </w:pPr>
    </w:p>
    <w:p w:rsidR="00FD366C" w:rsidRPr="001B6641" w:rsidRDefault="00FD366C" w:rsidP="001B6641">
      <w:pPr>
        <w:jc w:val="center"/>
        <w:rPr>
          <w:rFonts w:cs="B Zar"/>
          <w:b/>
          <w:bCs/>
          <w:color w:val="F13BD7"/>
          <w:sz w:val="32"/>
          <w:szCs w:val="32"/>
          <w:lang w:bidi="fa-IR"/>
        </w:rPr>
      </w:pPr>
      <w:r w:rsidRPr="001B6641">
        <w:rPr>
          <w:rFonts w:ascii="IranNastaliq" w:hAnsi="IranNastaliq" w:cs="B Zar" w:hint="cs"/>
          <w:b/>
          <w:bCs/>
          <w:color w:val="F13BD7"/>
          <w:sz w:val="32"/>
          <w:szCs w:val="32"/>
          <w:rtl/>
          <w:lang w:bidi="fa-IR"/>
        </w:rPr>
        <w:t>روابط عمومی مرکز بهداشت شماره یک مشهد</w:t>
      </w:r>
      <w:r w:rsidRPr="001B6641">
        <w:rPr>
          <w:rFonts w:cs="B Zar"/>
          <w:b/>
          <w:bCs/>
          <w:noProof/>
          <w:color w:val="F13BD7"/>
          <w:sz w:val="32"/>
          <w:szCs w:val="32"/>
        </w:rPr>
        <w:t xml:space="preserve"> </w:t>
      </w:r>
      <w:r w:rsidR="001B6641" w:rsidRPr="001B6641">
        <w:rPr>
          <w:rFonts w:cs="B Zar" w:hint="cs"/>
          <w:b/>
          <w:bCs/>
          <w:color w:val="F13BD7"/>
          <w:sz w:val="32"/>
          <w:szCs w:val="32"/>
          <w:rtl/>
          <w:lang w:bidi="fa-IR"/>
        </w:rPr>
        <w:t>واحد</w:t>
      </w:r>
    </w:p>
    <w:sectPr w:rsidR="00FD366C" w:rsidRPr="001B6641" w:rsidSect="00B3237F">
      <w:pgSz w:w="12240" w:h="15840"/>
      <w:pgMar w:top="18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462825"/>
    <w:rsid w:val="001B6641"/>
    <w:rsid w:val="002A666E"/>
    <w:rsid w:val="00462825"/>
    <w:rsid w:val="00547238"/>
    <w:rsid w:val="00626A12"/>
    <w:rsid w:val="0096245C"/>
    <w:rsid w:val="00974597"/>
    <w:rsid w:val="00B3237F"/>
    <w:rsid w:val="00D92426"/>
    <w:rsid w:val="00DC1BC3"/>
    <w:rsid w:val="00EF4288"/>
    <w:rsid w:val="00F727B8"/>
    <w:rsid w:val="00FD3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6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8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Soltaninia</dc:creator>
  <cp:keywords/>
  <dc:description/>
  <cp:lastModifiedBy>Soltaninia</cp:lastModifiedBy>
  <cp:revision>7</cp:revision>
  <cp:lastPrinted>2011-07-14T07:39:00Z</cp:lastPrinted>
  <dcterms:created xsi:type="dcterms:W3CDTF">2011-07-14T07:16:00Z</dcterms:created>
  <dcterms:modified xsi:type="dcterms:W3CDTF">2013-06-22T04:10:00Z</dcterms:modified>
</cp:coreProperties>
</file>